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BCB" w:rsidRPr="00F70BCB" w:rsidRDefault="00F70BCB" w:rsidP="00F70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0BCB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449DC6" wp14:editId="1DF97D2B">
                <wp:simplePos x="0" y="0"/>
                <wp:positionH relativeFrom="column">
                  <wp:posOffset>1008518</wp:posOffset>
                </wp:positionH>
                <wp:positionV relativeFrom="page">
                  <wp:posOffset>993913</wp:posOffset>
                </wp:positionV>
                <wp:extent cx="4222005" cy="756975"/>
                <wp:effectExtent l="0" t="0" r="0" b="508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2005" cy="756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0BCB" w:rsidRDefault="00F70BCB" w:rsidP="00F70B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Cegléd Város Önkormányzatának Polgármesterétől</w:t>
                            </w:r>
                          </w:p>
                          <w:p w:rsidR="00F70BCB" w:rsidRDefault="00F70BCB" w:rsidP="00F70B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2700 Cegléd, Kossuth tér 1.</w:t>
                            </w:r>
                          </w:p>
                          <w:p w:rsidR="00F70BCB" w:rsidRDefault="00F70BCB" w:rsidP="00F70B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Levélcím: 2701 Cegléd, Pf.: 85.</w:t>
                            </w:r>
                          </w:p>
                          <w:p w:rsidR="00F70BCB" w:rsidRDefault="00F70BCB" w:rsidP="00F70BCB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Tel.: 06/53/511-400, Fax: 511-406, E-mail: polgarmester@cegledph.hu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449D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9.4pt;margin-top:78.25pt;width:332.45pt;height:5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" filled="f" stroked="f">
                <v:textbox>
                  <w:txbxContent>
                    <w:p w:rsidR="00F70BCB" w:rsidRDefault="00F70BCB" w:rsidP="00F70B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Cegléd Város Önkormányzatának Polgármesterétől</w:t>
                      </w:r>
                    </w:p>
                    <w:p w:rsidR="00F70BCB" w:rsidRDefault="00F70BCB" w:rsidP="00F70B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2700 Cegléd, Kossuth tér 1.</w:t>
                      </w:r>
                    </w:p>
                    <w:p w:rsidR="00F70BCB" w:rsidRDefault="00F70BCB" w:rsidP="00F70B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Levélcím: 2701 Cegléd, Pf.: 85.</w:t>
                      </w:r>
                    </w:p>
                    <w:p w:rsidR="00F70BCB" w:rsidRDefault="00F70BCB" w:rsidP="00F70BCB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Tel.: 06/53/511-400, Fax: 511-406, E-mail: polgarmester@cegledph.hu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F70BCB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657200" wp14:editId="70636517">
                <wp:simplePos x="0" y="0"/>
                <wp:positionH relativeFrom="column">
                  <wp:posOffset>485140</wp:posOffset>
                </wp:positionH>
                <wp:positionV relativeFrom="page">
                  <wp:posOffset>1767205</wp:posOffset>
                </wp:positionV>
                <wp:extent cx="5362575" cy="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2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DE92FC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38.2pt,139.15pt" to="460.45pt,1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">
                <w10:wrap anchory="page"/>
              </v:line>
            </w:pict>
          </mc:Fallback>
        </mc:AlternateContent>
      </w:r>
      <w:r w:rsidRPr="00F70BCB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1312" behindDoc="0" locked="0" layoutInCell="1" allowOverlap="0" wp14:anchorId="62D31EE6" wp14:editId="6B680FAE">
            <wp:simplePos x="0" y="0"/>
            <wp:positionH relativeFrom="column">
              <wp:posOffset>55880</wp:posOffset>
            </wp:positionH>
            <wp:positionV relativeFrom="page">
              <wp:posOffset>963930</wp:posOffset>
            </wp:positionV>
            <wp:extent cx="681990" cy="788670"/>
            <wp:effectExtent l="0" t="0" r="3810" b="0"/>
            <wp:wrapNone/>
            <wp:docPr id="4" name="Kép 4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4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78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0BCB" w:rsidRPr="00F70BCB" w:rsidRDefault="00F70BCB" w:rsidP="00F70B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F70BCB" w:rsidRPr="00F70BCB" w:rsidRDefault="00F70BCB" w:rsidP="00F70BCB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F70BCB" w:rsidRPr="00F70BCB" w:rsidRDefault="00F70BCB" w:rsidP="00F70BCB">
      <w:pPr>
        <w:tabs>
          <w:tab w:val="left" w:pos="4962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F70BCB" w:rsidRPr="00F70BCB" w:rsidRDefault="00F70BCB" w:rsidP="00F70BCB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</w:p>
    <w:p w:rsidR="00F70BCB" w:rsidRPr="00F70BCB" w:rsidRDefault="00F70BCB" w:rsidP="00F70BCB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</w:p>
    <w:p w:rsidR="00D76D91" w:rsidRDefault="00D76D91" w:rsidP="003101E2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F70BCB" w:rsidRPr="00F70BCB" w:rsidRDefault="00F70BCB" w:rsidP="003101E2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>Iktatószám: C/</w:t>
      </w:r>
      <w:r w:rsidR="00131EE2" w:rsidRPr="00131EE2">
        <w:rPr>
          <w:rFonts w:ascii="Times New Roman" w:eastAsia="Times New Roman" w:hAnsi="Times New Roman" w:cs="Times New Roman"/>
          <w:sz w:val="20"/>
          <w:szCs w:val="20"/>
          <w:lang w:eastAsia="hu-HU"/>
        </w:rPr>
        <w:t>562</w:t>
      </w:r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>/202</w:t>
      </w:r>
      <w:r w:rsidR="00131EE2" w:rsidRPr="00131EE2">
        <w:rPr>
          <w:rFonts w:ascii="Times New Roman" w:eastAsia="Times New Roman" w:hAnsi="Times New Roman" w:cs="Times New Roman"/>
          <w:sz w:val="20"/>
          <w:szCs w:val="20"/>
          <w:lang w:eastAsia="hu-HU"/>
        </w:rPr>
        <w:t>6</w:t>
      </w:r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F70BCB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hu-HU"/>
        </w:rPr>
        <w:t>Tárgy:</w:t>
      </w:r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Baptista Tevékeny Szeretet Misszió szakmai</w:t>
      </w:r>
    </w:p>
    <w:p w:rsidR="00F70BCB" w:rsidRPr="00F70BCB" w:rsidRDefault="00F70BCB" w:rsidP="00F70BCB">
      <w:pPr>
        <w:tabs>
          <w:tab w:val="left" w:pos="552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Előterjesztő: Dr. Csáky András polgármester </w:t>
      </w:r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>beszámolója a 202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5</w:t>
      </w:r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>. évi</w:t>
      </w:r>
      <w:bookmarkStart w:id="0" w:name="_GoBack"/>
      <w:bookmarkEnd w:id="0"/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feladatellátásról</w:t>
      </w:r>
    </w:p>
    <w:p w:rsidR="00C147BE" w:rsidRPr="002E4AD4" w:rsidRDefault="00F70BCB" w:rsidP="00F70BCB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Szakmai előterjesztő: </w:t>
      </w:r>
      <w:r w:rsidR="003101E2" w:rsidRPr="002E4AD4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dr. Kapus Krisztián </w:t>
      </w:r>
    </w:p>
    <w:p w:rsidR="00F70BCB" w:rsidRPr="002E4AD4" w:rsidRDefault="00C147BE" w:rsidP="00897BBC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2E4AD4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                                 </w:t>
      </w:r>
      <w:r w:rsidR="003101E2" w:rsidRPr="002E4AD4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regionális </w:t>
      </w:r>
      <w:r w:rsidRPr="002E4AD4">
        <w:rPr>
          <w:rFonts w:ascii="Times New Roman" w:eastAsia="Times New Roman" w:hAnsi="Times New Roman" w:cs="Times New Roman"/>
          <w:sz w:val="20"/>
          <w:szCs w:val="20"/>
          <w:lang w:eastAsia="hu-HU"/>
        </w:rPr>
        <w:t>Intézményvezető</w:t>
      </w:r>
      <w:r w:rsidR="00F70BCB" w:rsidRPr="002E4AD4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="00F70BCB" w:rsidRPr="002E4AD4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hu-HU"/>
        </w:rPr>
        <w:t>Melléklet:</w:t>
      </w:r>
      <w:r w:rsidR="00F70BCB" w:rsidRPr="002E4AD4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szakmai beszámoló </w:t>
      </w:r>
    </w:p>
    <w:p w:rsidR="00F70BCB" w:rsidRPr="00F70BCB" w:rsidRDefault="00F70BCB" w:rsidP="00F70BCB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2E4AD4">
        <w:rPr>
          <w:rFonts w:ascii="Times New Roman" w:eastAsia="Times New Roman" w:hAnsi="Times New Roman" w:cs="Times New Roman"/>
          <w:sz w:val="20"/>
          <w:szCs w:val="20"/>
          <w:lang w:eastAsia="hu-HU"/>
        </w:rPr>
        <w:t>Ügyintéző: Makai Viktória vezető-főtanácsos</w:t>
      </w:r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>(</w:t>
      </w:r>
      <w:r w:rsidRPr="00F70BCB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elektronikus kézbesítéssel</w:t>
      </w:r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>)</w:t>
      </w:r>
    </w:p>
    <w:p w:rsidR="00F70BCB" w:rsidRPr="00CB7B34" w:rsidRDefault="00F70BCB" w:rsidP="00F70BCB">
      <w:pPr>
        <w:spacing w:after="0" w:line="240" w:lineRule="exact"/>
        <w:rPr>
          <w:rFonts w:ascii="Times New Roman" w:eastAsia="Calibri" w:hAnsi="Times New Roman" w:cs="Times New Roman"/>
          <w:bCs/>
          <w:sz w:val="16"/>
          <w:szCs w:val="16"/>
          <w:lang w:eastAsia="hu-HU"/>
        </w:rPr>
      </w:pPr>
    </w:p>
    <w:p w:rsidR="00F70BCB" w:rsidRPr="00F70BCB" w:rsidRDefault="00F70BCB" w:rsidP="00F70BCB">
      <w:pPr>
        <w:spacing w:after="0" w:line="240" w:lineRule="exact"/>
        <w:jc w:val="center"/>
        <w:rPr>
          <w:rFonts w:ascii="Times New Roman" w:eastAsia="Calibri" w:hAnsi="Times New Roman" w:cs="Times New Roman"/>
          <w:lang w:eastAsia="hu-HU"/>
        </w:rPr>
      </w:pPr>
      <w:r w:rsidRPr="00F70BCB">
        <w:rPr>
          <w:rFonts w:ascii="Times New Roman" w:eastAsia="Calibri" w:hAnsi="Times New Roman" w:cs="Times New Roman"/>
          <w:b/>
          <w:bCs/>
          <w:lang w:eastAsia="hu-HU"/>
        </w:rPr>
        <w:t>ELŐTERJESZTÉS</w:t>
      </w:r>
    </w:p>
    <w:p w:rsidR="00F70BCB" w:rsidRPr="00F70BCB" w:rsidRDefault="00F70BCB" w:rsidP="00F70BCB">
      <w:pP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  <w:lang w:eastAsia="hu-HU"/>
        </w:rPr>
      </w:pPr>
      <w:r w:rsidRPr="00F70BCB">
        <w:rPr>
          <w:rFonts w:ascii="Times New Roman" w:eastAsia="Calibri" w:hAnsi="Times New Roman" w:cs="Times New Roman"/>
          <w:sz w:val="23"/>
          <w:szCs w:val="23"/>
          <w:lang w:eastAsia="hu-HU"/>
        </w:rPr>
        <w:t>Cegléd Város Önkormányzata Képviselő-testületének</w:t>
      </w:r>
    </w:p>
    <w:p w:rsidR="00F70BCB" w:rsidRPr="00F70BCB" w:rsidRDefault="00F70BCB" w:rsidP="00F70BCB">
      <w:pP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  <w:lang w:eastAsia="hu-HU"/>
        </w:rPr>
      </w:pPr>
      <w:r w:rsidRPr="00F70BCB">
        <w:rPr>
          <w:rFonts w:ascii="Times New Roman" w:eastAsia="Calibri" w:hAnsi="Times New Roman" w:cs="Times New Roman"/>
          <w:sz w:val="23"/>
          <w:szCs w:val="23"/>
          <w:lang w:eastAsia="hu-HU"/>
        </w:rPr>
        <w:t>2026. április 23-ai ülésére</w:t>
      </w:r>
    </w:p>
    <w:p w:rsidR="00F70BCB" w:rsidRPr="00CB7B34" w:rsidRDefault="00F70BCB" w:rsidP="00F70BC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hu-HU"/>
        </w:rPr>
      </w:pPr>
    </w:p>
    <w:p w:rsidR="00F70BCB" w:rsidRPr="00F70BCB" w:rsidRDefault="00F70BCB" w:rsidP="00897BBC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lang w:eastAsia="hu-HU"/>
        </w:rPr>
      </w:pPr>
      <w:r w:rsidRPr="00F70BCB">
        <w:rPr>
          <w:rFonts w:ascii="Times New Roman" w:eastAsia="Calibri" w:hAnsi="Times New Roman" w:cs="Times New Roman"/>
          <w:b/>
          <w:bCs/>
          <w:lang w:eastAsia="hu-HU"/>
        </w:rPr>
        <w:t>Tisztelt Képviselő-testület!</w:t>
      </w:r>
    </w:p>
    <w:p w:rsidR="00F70BCB" w:rsidRPr="00F70BCB" w:rsidRDefault="00F70BCB" w:rsidP="00F70BC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F70BCB">
        <w:rPr>
          <w:rFonts w:ascii="Times New Roman" w:eastAsia="Calibri" w:hAnsi="Times New Roman" w:cs="Times New Roman"/>
          <w:bCs/>
          <w:i/>
          <w:sz w:val="23"/>
          <w:szCs w:val="23"/>
          <w:lang w:eastAsia="hu-HU"/>
        </w:rPr>
        <w:t>A szociális igazgatásról és szociális ellátásokról szóló 1993. évi III. törvény</w:t>
      </w:r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(</w:t>
      </w:r>
      <w:proofErr w:type="spellStart"/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Szoc</w:t>
      </w:r>
      <w:proofErr w:type="spellEnd"/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. tv.) </w:t>
      </w:r>
      <w:r w:rsidRPr="00F70BCB">
        <w:rPr>
          <w:rFonts w:ascii="Times New Roman" w:eastAsia="Calibri" w:hAnsi="Times New Roman" w:cs="Times New Roman"/>
          <w:bCs/>
          <w:i/>
          <w:sz w:val="23"/>
          <w:szCs w:val="23"/>
          <w:lang w:eastAsia="hu-HU"/>
        </w:rPr>
        <w:t>86. § (2) bekezdés c)</w:t>
      </w:r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pontja értelmében </w:t>
      </w:r>
      <w:r w:rsidRPr="00F70BCB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a nappali ellátást</w:t>
      </w:r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, mint szociális alapszolgáltatást minden </w:t>
      </w:r>
      <w:r w:rsidRPr="00F70BCB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tízezer főnél magasabb lakosságszámú települési önkormányzatnak biztosítania kell, azon rászoruló személyek részére, akik segítséget igényelnek önálló életvitelük fenntartásához</w:t>
      </w:r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. A nappali ellátás elkülönült célcsoportjai: idősek, fogyatékkal élők, pszichiátriai betegek, szenvedélybetegek, hajléktalanok.</w:t>
      </w:r>
    </w:p>
    <w:p w:rsidR="00F70BCB" w:rsidRPr="00F70BCB" w:rsidRDefault="00F70BCB" w:rsidP="00F70BCB">
      <w:pPr>
        <w:spacing w:before="120" w:after="12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F70BCB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Cegléd Város Önkormányzata a Baptista Tevékeny Szeretet Misszióval</w:t>
      </w:r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a 140/2020. (IX. 24.) </w:t>
      </w:r>
      <w:proofErr w:type="spellStart"/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Ök</w:t>
      </w:r>
      <w:proofErr w:type="spellEnd"/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. határozat, valamint a 152/2020. (XII. 17.) és 153/2020. (XII. 17.) polgármesteri határozat alapján, </w:t>
      </w:r>
      <w:r w:rsidRPr="00F70BCB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2020. december 22-én kötött Ellátási Szerződés útján biztosítja a szenvedélybetegek valamint a pszichiátriai betegek részére</w:t>
      </w:r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a nappali ellátás szolgáltatást. Szolgáltató a fenti tevékenységét az Új Esély Központ </w:t>
      </w:r>
      <w:r w:rsidR="00911DE1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Cegléd </w:t>
      </w:r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(2700 Cegléd, Bajcsy-Zsilinszky u. 26.) intézmény keretein belül látja el. </w:t>
      </w:r>
    </w:p>
    <w:p w:rsidR="00F70BCB" w:rsidRPr="00F70BCB" w:rsidRDefault="00F70BCB" w:rsidP="00F70BCB">
      <w:pPr>
        <w:spacing w:before="120" w:after="12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Az intézmény a </w:t>
      </w:r>
      <w:proofErr w:type="spellStart"/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Szoc</w:t>
      </w:r>
      <w:proofErr w:type="spellEnd"/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. tv. 57. § (1) bekezdés j) pontjában, </w:t>
      </w:r>
      <w:r w:rsidR="00C147BE"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a</w:t>
      </w:r>
      <w:r w:rsidR="00C147BE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</w:t>
      </w:r>
      <w:r w:rsidR="00C147BE"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65</w:t>
      </w:r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/F. § (1) bekezdés b) pontjában; illetve </w:t>
      </w:r>
      <w:r w:rsidRPr="00F70BCB">
        <w:rPr>
          <w:rFonts w:ascii="Times New Roman" w:eastAsia="Calibri" w:hAnsi="Times New Roman" w:cs="Times New Roman"/>
          <w:bCs/>
          <w:i/>
          <w:sz w:val="23"/>
          <w:szCs w:val="23"/>
          <w:lang w:eastAsia="hu-HU"/>
        </w:rPr>
        <w:t xml:space="preserve">a személyes gondoskodást nyújtó szociális intézmények szakmai feladatairól és működésük feltételeiről szóló 1/2000. (I. 7.) </w:t>
      </w:r>
      <w:proofErr w:type="spellStart"/>
      <w:r w:rsidRPr="00F70BCB">
        <w:rPr>
          <w:rFonts w:ascii="Times New Roman" w:eastAsia="Calibri" w:hAnsi="Times New Roman" w:cs="Times New Roman"/>
          <w:bCs/>
          <w:i/>
          <w:sz w:val="23"/>
          <w:szCs w:val="23"/>
          <w:lang w:eastAsia="hu-HU"/>
        </w:rPr>
        <w:t>SzCsM</w:t>
      </w:r>
      <w:proofErr w:type="spellEnd"/>
      <w:r w:rsidRPr="00F70BCB">
        <w:rPr>
          <w:rFonts w:ascii="Times New Roman" w:eastAsia="Calibri" w:hAnsi="Times New Roman" w:cs="Times New Roman"/>
          <w:bCs/>
          <w:i/>
          <w:sz w:val="23"/>
          <w:szCs w:val="23"/>
          <w:lang w:eastAsia="hu-HU"/>
        </w:rPr>
        <w:t xml:space="preserve"> rendelet</w:t>
      </w:r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83 - 84. §-</w:t>
      </w:r>
      <w:proofErr w:type="spellStart"/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aiban</w:t>
      </w:r>
      <w:proofErr w:type="spellEnd"/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foglalt szociális alapszolgáltatásokat nyújtja: szenvedélybetegek nappali ellátása, pszichiátriai betegek nappali ellátása.</w:t>
      </w:r>
    </w:p>
    <w:p w:rsidR="00F70BCB" w:rsidRDefault="00F70BCB" w:rsidP="00F70BCB">
      <w:pPr>
        <w:tabs>
          <w:tab w:val="left" w:pos="4536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</w:pPr>
      <w:r w:rsidRPr="00F70BCB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Az ellátási szerződések 15. pontja értelmében</w:t>
      </w:r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</w:t>
      </w:r>
      <w:r w:rsidRPr="00F70BCB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a Szolgáltató</w:t>
      </w:r>
      <w:r w:rsidRPr="00F70BCB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az Önkormányzat felé a nappali ellátást biztosító intézmény működéséről évente egy alkalommal beszámol. A szerződés hivatkozott pontja értelmében Szolgáltató </w:t>
      </w:r>
      <w:r w:rsidRPr="00F70BCB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elkészítette 202</w:t>
      </w:r>
      <w:r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5</w:t>
      </w:r>
      <w:r w:rsidRPr="00F70BCB">
        <w:rPr>
          <w:rFonts w:ascii="Times New Roman" w:eastAsia="Calibri" w:hAnsi="Times New Roman" w:cs="Times New Roman"/>
          <w:b/>
          <w:bCs/>
          <w:sz w:val="23"/>
          <w:szCs w:val="23"/>
          <w:lang w:eastAsia="hu-HU"/>
        </w:rPr>
        <w:t>. évi tevékenységéről szóló beszámolóját, melyet előterjesztésünkhöz elektronikus kézbesítéssel mellékelünk.</w:t>
      </w:r>
    </w:p>
    <w:p w:rsidR="00CB7B34" w:rsidRPr="00CB7B34" w:rsidRDefault="00CB7B34" w:rsidP="00F70BCB">
      <w:pPr>
        <w:tabs>
          <w:tab w:val="left" w:pos="4536"/>
        </w:tabs>
        <w:spacing w:after="12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CB7B34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A beszámoló alapján megállapítható,</w:t>
      </w:r>
      <w:r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 </w:t>
      </w:r>
      <w:r w:rsidRPr="00CB7B34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hogy az intézmény által nyújtott, komplex szemléletű szolgáltatások meghatározó közösségformáló és megtartó erőt jelentenek az ellátottak számára.</w:t>
      </w:r>
    </w:p>
    <w:p w:rsidR="00F70BCB" w:rsidRPr="00F70BCB" w:rsidRDefault="00F70BCB" w:rsidP="00F70BCB">
      <w:pPr>
        <w:spacing w:after="12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70BCB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Jelen előterjesztést a </w:t>
      </w:r>
      <w:r w:rsidRPr="00F70BCB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Humán Bizottság</w:t>
      </w:r>
      <w:r w:rsidRPr="00F70BCB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tárgyalja. A HB véleménye a Képviselő-testület ülésén helyben osztott jegyzőkönyvi kivonat formájában kerül </w:t>
      </w:r>
      <w:r w:rsidRPr="00CB7B34">
        <w:rPr>
          <w:rFonts w:ascii="Times New Roman" w:eastAsia="Times New Roman" w:hAnsi="Times New Roman" w:cs="Times New Roman"/>
          <w:sz w:val="23"/>
          <w:szCs w:val="23"/>
          <w:lang w:eastAsia="hu-HU"/>
        </w:rPr>
        <w:t>ismertetésre. Az ülésekre meghívást kap a</w:t>
      </w:r>
      <w:r w:rsidR="00564D5F" w:rsidRPr="00CB7B34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regionális</w:t>
      </w:r>
      <w:r w:rsidRPr="00CB7B34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A7259D" w:rsidRPr="00CB7B34">
        <w:rPr>
          <w:rFonts w:ascii="Times New Roman" w:eastAsia="Times New Roman" w:hAnsi="Times New Roman" w:cs="Times New Roman"/>
          <w:sz w:val="23"/>
          <w:szCs w:val="23"/>
          <w:lang w:eastAsia="hu-HU"/>
        </w:rPr>
        <w:t>Intézményvezető</w:t>
      </w:r>
      <w:r w:rsidRPr="00CB7B34">
        <w:rPr>
          <w:rFonts w:ascii="Times New Roman" w:eastAsia="Times New Roman" w:hAnsi="Times New Roman" w:cs="Times New Roman"/>
          <w:sz w:val="23"/>
          <w:szCs w:val="23"/>
          <w:lang w:eastAsia="hu-HU"/>
        </w:rPr>
        <w:t>.</w:t>
      </w:r>
    </w:p>
    <w:p w:rsidR="00F70BCB" w:rsidRPr="00F70BCB" w:rsidRDefault="00F70BCB" w:rsidP="00F7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70BCB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 döntéshozatal a Magyarország helyi önkormányzatairól szóló 2011. évi CLXXXIX. törvény (Mötv.) 46. § (1) bekezdése alapján, a (2) bekezdésben foglaltakra figyelemmel </w:t>
      </w:r>
      <w:r w:rsidRPr="00F70BCB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nyilvános</w:t>
      </w:r>
      <w:r w:rsidRPr="00F70BCB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ülés keretében, az 50. § rendelkezései alapján, - figyelemmel a KT SzMSz 59. §-</w:t>
      </w:r>
      <w:proofErr w:type="spellStart"/>
      <w:r w:rsidRPr="00F70BCB">
        <w:rPr>
          <w:rFonts w:ascii="Times New Roman" w:eastAsia="Times New Roman" w:hAnsi="Times New Roman" w:cs="Times New Roman"/>
          <w:sz w:val="23"/>
          <w:szCs w:val="23"/>
          <w:lang w:eastAsia="hu-HU"/>
        </w:rPr>
        <w:t>ra</w:t>
      </w:r>
      <w:proofErr w:type="spellEnd"/>
      <w:r w:rsidRPr="00F70BCB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- </w:t>
      </w:r>
      <w:r w:rsidRPr="00F70BCB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egyszerű</w:t>
      </w:r>
      <w:r w:rsidRPr="00F70BCB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többségű szavazati arányt igényel.</w:t>
      </w:r>
    </w:p>
    <w:p w:rsidR="00F70BCB" w:rsidRPr="00F70BCB" w:rsidRDefault="00F70BCB" w:rsidP="00F70BC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</w:p>
    <w:p w:rsidR="00F70BCB" w:rsidRPr="00F70BCB" w:rsidRDefault="00F70BCB" w:rsidP="00F70BC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3"/>
          <w:szCs w:val="23"/>
          <w:lang w:eastAsia="hu-HU"/>
        </w:rPr>
      </w:pPr>
      <w:r w:rsidRPr="00A81B85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 xml:space="preserve">Cegléd, 2026. </w:t>
      </w:r>
      <w:r w:rsidR="001841D4">
        <w:rPr>
          <w:rFonts w:ascii="Times New Roman" w:eastAsia="Calibri" w:hAnsi="Times New Roman" w:cs="Times New Roman"/>
          <w:bCs/>
          <w:sz w:val="23"/>
          <w:szCs w:val="23"/>
          <w:lang w:eastAsia="hu-HU"/>
        </w:rPr>
        <w:t>április 7.</w:t>
      </w:r>
    </w:p>
    <w:p w:rsidR="00F70BCB" w:rsidRPr="00F70BCB" w:rsidRDefault="00F70BCB" w:rsidP="00F70BCB">
      <w:pPr>
        <w:tabs>
          <w:tab w:val="left" w:pos="737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F70BCB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ab/>
        <w:t>Dr. Csáky András</w:t>
      </w:r>
    </w:p>
    <w:p w:rsidR="00F70BCB" w:rsidRPr="00F70BCB" w:rsidRDefault="00F70BCB" w:rsidP="00F70BCB">
      <w:pPr>
        <w:tabs>
          <w:tab w:val="left" w:pos="8080"/>
        </w:tabs>
        <w:spacing w:after="0" w:line="240" w:lineRule="auto"/>
        <w:ind w:right="284"/>
        <w:jc w:val="right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F70BCB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polgármester</w:t>
      </w:r>
    </w:p>
    <w:p w:rsidR="00D85630" w:rsidRDefault="00F70BCB" w:rsidP="00F70BC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F70BCB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Láttam:</w:t>
      </w:r>
    </w:p>
    <w:p w:rsidR="00F70BCB" w:rsidRPr="00F70BCB" w:rsidRDefault="00F70BCB" w:rsidP="00D85630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F70BCB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Hegedűs Ágota</w:t>
      </w:r>
    </w:p>
    <w:p w:rsidR="0018082B" w:rsidRPr="00CB7B34" w:rsidRDefault="00F70BCB" w:rsidP="00CB7B34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F70BCB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ab/>
        <w:t>alpolgármester</w:t>
      </w:r>
      <w:r w:rsidR="0018082B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br w:type="page"/>
      </w:r>
    </w:p>
    <w:p w:rsidR="00F70BCB" w:rsidRPr="00F70BCB" w:rsidRDefault="00F70BCB" w:rsidP="00F70BCB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F70BCB" w:rsidRPr="00F70BCB" w:rsidRDefault="00F70BCB" w:rsidP="00F70BCB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F70BCB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HATÁROZATI JAVASLAT</w:t>
      </w:r>
    </w:p>
    <w:p w:rsidR="00F70BCB" w:rsidRPr="00F70BCB" w:rsidRDefault="00F70BCB" w:rsidP="00F70B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F70BCB" w:rsidRPr="00F70BCB" w:rsidRDefault="00F70BCB" w:rsidP="00F70BC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F70BC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Cegléd Város Önkormányzatának Képviselő-testülete</w:t>
      </w:r>
    </w:p>
    <w:p w:rsidR="009C70D8" w:rsidRPr="009C70D8" w:rsidRDefault="00F70BCB" w:rsidP="00D85630">
      <w:pPr>
        <w:numPr>
          <w:ilvl w:val="0"/>
          <w:numId w:val="1"/>
        </w:numPr>
        <w:tabs>
          <w:tab w:val="clear" w:pos="72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5630">
        <w:rPr>
          <w:rFonts w:ascii="Times New Roman" w:eastAsia="Times New Roman" w:hAnsi="Times New Roman" w:cs="Times New Roman"/>
          <w:sz w:val="24"/>
          <w:szCs w:val="24"/>
          <w:lang w:eastAsia="hu-HU"/>
        </w:rPr>
        <w:t>Elfogadja a 2020. december 22-én létrejött Ellátási Szerződés 15. pontjára tekintettel benyújtott</w:t>
      </w:r>
      <w:r w:rsidR="00D62C3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D856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Baptista Tevékeny Szeretet Misszió fenntartásában működő Új Esély Központ </w:t>
      </w:r>
      <w:r w:rsidR="00911DE1" w:rsidRPr="00D856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Cegléd </w:t>
      </w:r>
      <w:r w:rsidRPr="00D85630">
        <w:rPr>
          <w:rFonts w:ascii="Times New Roman" w:eastAsia="Times New Roman" w:hAnsi="Times New Roman" w:cs="Times New Roman"/>
          <w:sz w:val="24"/>
          <w:szCs w:val="24"/>
          <w:lang w:eastAsia="hu-HU"/>
        </w:rPr>
        <w:t>(</w:t>
      </w:r>
      <w:r w:rsidRPr="00D8563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2700 Cegléd, Bajcsy-Zsilinszky u. 26</w:t>
      </w:r>
      <w:r w:rsidRPr="00D856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.) 2025. évi </w:t>
      </w:r>
      <w:r w:rsidR="00403CC4" w:rsidRPr="00D856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szakmai </w:t>
      </w:r>
      <w:r w:rsidRPr="00D85630">
        <w:rPr>
          <w:rFonts w:ascii="Times New Roman" w:eastAsia="Times New Roman" w:hAnsi="Times New Roman" w:cs="Times New Roman"/>
          <w:sz w:val="24"/>
          <w:szCs w:val="24"/>
          <w:lang w:eastAsia="hu-HU"/>
        </w:rPr>
        <w:t>beszámolóját</w:t>
      </w:r>
    </w:p>
    <w:p w:rsidR="009C70D8" w:rsidRPr="009C70D8" w:rsidRDefault="009C70D8" w:rsidP="009C70D8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1.1. </w:t>
      </w:r>
      <w:r w:rsidR="00403CC4" w:rsidRPr="00D85630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a szenvedélybetegek nappali ellátása,</w:t>
      </w:r>
      <w:r w:rsidR="00D85630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 valamint</w:t>
      </w:r>
    </w:p>
    <w:p w:rsidR="00F70BCB" w:rsidRPr="00D85630" w:rsidRDefault="009C70D8" w:rsidP="009C70D8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1.2. </w:t>
      </w:r>
      <w:r w:rsidR="00D85630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a</w:t>
      </w:r>
      <w:r w:rsidR="00403CC4" w:rsidRPr="00D85630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 pszichiátriai betegek nappali ellátása tárgyában</w:t>
      </w:r>
      <w:r w:rsidR="00F70BCB" w:rsidRPr="00D85630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70BCB" w:rsidRPr="00F70BCB" w:rsidRDefault="00F70BCB" w:rsidP="00D85630">
      <w:pPr>
        <w:numPr>
          <w:ilvl w:val="0"/>
          <w:numId w:val="1"/>
        </w:numPr>
        <w:tabs>
          <w:tab w:val="clear" w:pos="72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0BCB">
        <w:rPr>
          <w:rFonts w:ascii="Times New Roman" w:eastAsia="Times New Roman" w:hAnsi="Times New Roman" w:cs="Times New Roman"/>
          <w:sz w:val="24"/>
          <w:szCs w:val="24"/>
          <w:lang w:eastAsia="hu-HU"/>
        </w:rPr>
        <w:t>Utasítja a Ceglédi Közös Önkormányzati Hivatalt a szükséges intézkedések megtételére.</w:t>
      </w:r>
    </w:p>
    <w:p w:rsidR="00F70BCB" w:rsidRPr="00F70BCB" w:rsidRDefault="00F70BCB" w:rsidP="00F70BCB">
      <w:pPr>
        <w:tabs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0BC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Határidő</w:t>
      </w:r>
      <w:r w:rsidRPr="00F70BCB">
        <w:rPr>
          <w:rFonts w:ascii="Times New Roman" w:eastAsia="Times New Roman" w:hAnsi="Times New Roman" w:cs="Times New Roman"/>
          <w:sz w:val="24"/>
          <w:szCs w:val="24"/>
          <w:lang w:eastAsia="hu-HU"/>
        </w:rPr>
        <w:t>: azonnal</w:t>
      </w:r>
      <w:r w:rsidRPr="00F70BC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70BC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</w:t>
      </w:r>
      <w:r w:rsidRPr="00F70BCB">
        <w:rPr>
          <w:rFonts w:ascii="Times New Roman" w:eastAsia="Times New Roman" w:hAnsi="Times New Roman" w:cs="Times New Roman"/>
          <w:sz w:val="24"/>
          <w:szCs w:val="24"/>
          <w:lang w:eastAsia="hu-HU"/>
        </w:rPr>
        <w:t>: Dr. Csáky András polgármester</w:t>
      </w:r>
    </w:p>
    <w:p w:rsidR="00F70BCB" w:rsidRPr="00F70BCB" w:rsidRDefault="00F70BCB" w:rsidP="00F7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70BCB" w:rsidRPr="00F70BCB" w:rsidRDefault="00F70BCB" w:rsidP="00F7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70BCB" w:rsidRPr="00F70BCB" w:rsidRDefault="00F70BCB" w:rsidP="00F7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</w:pPr>
      <w:r w:rsidRPr="00F70BCB"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>A határozatról értesülnek:</w:t>
      </w:r>
    </w:p>
    <w:p w:rsidR="00F70BCB" w:rsidRPr="00F70BCB" w:rsidRDefault="00F70BCB" w:rsidP="00F7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>1. Ceglédi Közös Önkormányzatai Hivatal - Pénzügyi Iroda – helyben</w:t>
      </w:r>
    </w:p>
    <w:p w:rsidR="00F70BCB" w:rsidRPr="00F70BCB" w:rsidRDefault="00F70BCB" w:rsidP="00F7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>2. Ceglédi Közös Önkormányzatai Hivatal - Szervezési Iroda ügyintéző – helyben - és általa:</w:t>
      </w:r>
    </w:p>
    <w:p w:rsidR="00F70BCB" w:rsidRPr="00F70BCB" w:rsidRDefault="00F70BCB" w:rsidP="00F7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3. Baptista Tevékeny Szeretet Misszió Új Esély Központ – Cegléd, Bajcsy </w:t>
      </w:r>
      <w:proofErr w:type="spellStart"/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>Zs</w:t>
      </w:r>
      <w:proofErr w:type="spellEnd"/>
      <w:r w:rsidRPr="00F70BCB">
        <w:rPr>
          <w:rFonts w:ascii="Times New Roman" w:eastAsia="Times New Roman" w:hAnsi="Times New Roman" w:cs="Times New Roman"/>
          <w:sz w:val="20"/>
          <w:szCs w:val="20"/>
          <w:lang w:eastAsia="hu-HU"/>
        </w:rPr>
        <w:t>. út 26.</w:t>
      </w:r>
    </w:p>
    <w:p w:rsidR="00F70BCB" w:rsidRPr="00F70BCB" w:rsidRDefault="00F70BCB" w:rsidP="00F7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0BCB" w:rsidRPr="00F70BCB" w:rsidRDefault="00F70BCB" w:rsidP="00F7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0BCB" w:rsidRPr="00F70BCB" w:rsidRDefault="00F70BCB" w:rsidP="00F7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0BC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előterjesztést láttam: </w:t>
      </w:r>
    </w:p>
    <w:p w:rsidR="00F70BCB" w:rsidRPr="00F70BCB" w:rsidRDefault="00F70BCB" w:rsidP="00F70BCB">
      <w:pPr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0BC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Diósgyőri Gitta </w:t>
      </w:r>
    </w:p>
    <w:p w:rsidR="00F70BCB" w:rsidRPr="00F70BCB" w:rsidRDefault="00F70BCB" w:rsidP="00F70BCB">
      <w:pPr>
        <w:spacing w:after="0" w:line="240" w:lineRule="auto"/>
        <w:ind w:left="2124" w:firstLine="42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0BC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címzetes főjegyző </w:t>
      </w:r>
    </w:p>
    <w:p w:rsidR="00F70BCB" w:rsidRPr="00F70BCB" w:rsidRDefault="00F70BCB" w:rsidP="00F70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0BCB" w:rsidRPr="00F70BCB" w:rsidRDefault="00F70BCB" w:rsidP="00F70BCB">
      <w:pPr>
        <w:spacing w:line="256" w:lineRule="auto"/>
        <w:rPr>
          <w:rFonts w:ascii="Calibri" w:eastAsia="Calibri" w:hAnsi="Calibri" w:cs="Times New Roman"/>
        </w:rPr>
      </w:pPr>
    </w:p>
    <w:p w:rsidR="00A07661" w:rsidRDefault="00A07661"/>
    <w:sectPr w:rsidR="00A07661" w:rsidSect="00897BBC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645F" w:rsidRDefault="0047645F" w:rsidP="00F70BCB">
      <w:pPr>
        <w:spacing w:after="0" w:line="240" w:lineRule="auto"/>
      </w:pPr>
      <w:r>
        <w:separator/>
      </w:r>
    </w:p>
  </w:endnote>
  <w:endnote w:type="continuationSeparator" w:id="0">
    <w:p w:rsidR="0047645F" w:rsidRDefault="0047645F" w:rsidP="00F70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7310916"/>
      <w:docPartObj>
        <w:docPartGallery w:val="Page Numbers (Bottom of Page)"/>
        <w:docPartUnique/>
      </w:docPartObj>
    </w:sdtPr>
    <w:sdtEndPr/>
    <w:sdtContent>
      <w:p w:rsidR="00F70BCB" w:rsidRDefault="00F70BCB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:rsidR="00F70BCB" w:rsidRDefault="00F70BC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645F" w:rsidRDefault="0047645F" w:rsidP="00F70BCB">
      <w:pPr>
        <w:spacing w:after="0" w:line="240" w:lineRule="auto"/>
      </w:pPr>
      <w:r>
        <w:separator/>
      </w:r>
    </w:p>
  </w:footnote>
  <w:footnote w:type="continuationSeparator" w:id="0">
    <w:p w:rsidR="0047645F" w:rsidRDefault="0047645F" w:rsidP="00F70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6C0A0D"/>
    <w:multiLevelType w:val="hybridMultilevel"/>
    <w:tmpl w:val="1902E43E"/>
    <w:lvl w:ilvl="0" w:tplc="DC1260B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BCB"/>
    <w:rsid w:val="00075448"/>
    <w:rsid w:val="0010602B"/>
    <w:rsid w:val="00131EE2"/>
    <w:rsid w:val="0018082B"/>
    <w:rsid w:val="001841D4"/>
    <w:rsid w:val="002E4AD4"/>
    <w:rsid w:val="003101E2"/>
    <w:rsid w:val="00310BB0"/>
    <w:rsid w:val="00403CC4"/>
    <w:rsid w:val="0047645F"/>
    <w:rsid w:val="00564D5F"/>
    <w:rsid w:val="0073179A"/>
    <w:rsid w:val="00884EF9"/>
    <w:rsid w:val="00897BBC"/>
    <w:rsid w:val="00911DE1"/>
    <w:rsid w:val="009C70D8"/>
    <w:rsid w:val="00A07661"/>
    <w:rsid w:val="00A7259D"/>
    <w:rsid w:val="00A81B85"/>
    <w:rsid w:val="00B47A2F"/>
    <w:rsid w:val="00C147BE"/>
    <w:rsid w:val="00CB7B34"/>
    <w:rsid w:val="00D3597A"/>
    <w:rsid w:val="00D62C39"/>
    <w:rsid w:val="00D76D91"/>
    <w:rsid w:val="00D85630"/>
    <w:rsid w:val="00F7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860AEC-8083-4B65-9F59-8072D251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70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70BCB"/>
  </w:style>
  <w:style w:type="paragraph" w:styleId="llb">
    <w:name w:val="footer"/>
    <w:basedOn w:val="Norml"/>
    <w:link w:val="llbChar"/>
    <w:uiPriority w:val="99"/>
    <w:unhideWhenUsed/>
    <w:rsid w:val="00F70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70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3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498</Words>
  <Characters>3439</Characters>
  <Application>Microsoft Office Word</Application>
  <DocSecurity>4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Sipos Ágnes</cp:lastModifiedBy>
  <cp:revision>2</cp:revision>
  <dcterms:created xsi:type="dcterms:W3CDTF">2026-04-08T06:00:00Z</dcterms:created>
  <dcterms:modified xsi:type="dcterms:W3CDTF">2026-04-08T06:00:00Z</dcterms:modified>
</cp:coreProperties>
</file>